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3B0" w:rsidRPr="00A95DFD" w:rsidRDefault="00A95DFD" w:rsidP="00A95DFD">
      <w:pPr>
        <w:jc w:val="center"/>
        <w:rPr>
          <w:b/>
          <w:sz w:val="32"/>
          <w:szCs w:val="32"/>
        </w:rPr>
      </w:pPr>
      <w:r w:rsidRPr="00A95DFD">
        <w:rPr>
          <w:b/>
          <w:sz w:val="32"/>
          <w:szCs w:val="32"/>
        </w:rPr>
        <w:t>Manufacturing Cost Calculation Spreadsheet Templates</w:t>
      </w:r>
    </w:p>
    <w:p w:rsidR="00AA4766" w:rsidRDefault="00AA4766" w:rsidP="00A95DFD"/>
    <w:p w:rsidR="00AA4766" w:rsidRPr="00655363" w:rsidRDefault="00AA4766" w:rsidP="00AA4766">
      <w:pPr>
        <w:rPr>
          <w:b/>
          <w:sz w:val="24"/>
          <w:szCs w:val="24"/>
        </w:rPr>
      </w:pPr>
      <w:r w:rsidRPr="00655363">
        <w:rPr>
          <w:b/>
          <w:sz w:val="24"/>
          <w:szCs w:val="24"/>
        </w:rPr>
        <w:t>Description</w:t>
      </w:r>
    </w:p>
    <w:p w:rsidR="00AA4766" w:rsidRDefault="00A95DFD" w:rsidP="00A95DFD">
      <w:r>
        <w:t xml:space="preserve">As a manufactory owner, you </w:t>
      </w:r>
      <w:r>
        <w:t>really</w:t>
      </w:r>
      <w:r>
        <w:t xml:space="preserve"> want to know how to calculate the manufactory cost. </w:t>
      </w:r>
      <w:r>
        <w:t xml:space="preserve">Our Manufacturing Cost Calculation spreadsheets templates provide a basis for </w:t>
      </w:r>
      <w:r>
        <w:t xml:space="preserve">understanding on how we </w:t>
      </w:r>
      <w:r>
        <w:t>calculator</w:t>
      </w:r>
      <w:r>
        <w:t xml:space="preserve"> the manufactory cost on factory's accounting system an</w:t>
      </w:r>
      <w:r>
        <w:t xml:space="preserve">d the methods on how </w:t>
      </w:r>
      <w:r>
        <w:t>to track t</w:t>
      </w:r>
      <w:r>
        <w:t>hose data. By following the simple steps to fill our spreadsheet templates, you will easy got the idea what is you material cost, what is you working processing cost and what is your finished goods cost. Also we will help you to figure out when you can make profit and how that profit margin will be.</w:t>
      </w:r>
      <w:r>
        <w:tab/>
      </w:r>
      <w:r>
        <w:tab/>
      </w:r>
      <w:r>
        <w:tab/>
      </w:r>
    </w:p>
    <w:p w:rsidR="00AA4766" w:rsidRDefault="00AA4766" w:rsidP="00AA4766">
      <w:pPr>
        <w:rPr>
          <w:b/>
          <w:sz w:val="24"/>
          <w:szCs w:val="24"/>
        </w:rPr>
      </w:pPr>
    </w:p>
    <w:p w:rsidR="00AA4766" w:rsidRDefault="00AA4766" w:rsidP="00AA4766">
      <w:pPr>
        <w:rPr>
          <w:b/>
          <w:sz w:val="24"/>
          <w:szCs w:val="24"/>
        </w:rPr>
      </w:pPr>
      <w:r w:rsidRPr="00CD37AB">
        <w:rPr>
          <w:b/>
          <w:sz w:val="24"/>
          <w:szCs w:val="24"/>
        </w:rPr>
        <w:t xml:space="preserve">Screenshot </w:t>
      </w:r>
    </w:p>
    <w:p w:rsidR="00AA4766" w:rsidRDefault="00AA4766" w:rsidP="00AA4766">
      <w:pPr>
        <w:rPr>
          <w:b/>
          <w:sz w:val="24"/>
          <w:szCs w:val="24"/>
        </w:rPr>
      </w:pPr>
      <w:r>
        <w:rPr>
          <w:b/>
          <w:noProof/>
          <w:sz w:val="24"/>
          <w:szCs w:val="24"/>
        </w:rPr>
        <w:drawing>
          <wp:inline distT="0" distB="0" distL="0" distR="0">
            <wp:extent cx="5667375" cy="4444893"/>
            <wp:effectExtent l="19050" t="0" r="9525" b="0"/>
            <wp:docPr id="1" name="Picture 0" descr="manufactcostcalculator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actcostcalculatorpic1.jpg"/>
                    <pic:cNvPicPr/>
                  </pic:nvPicPr>
                  <pic:blipFill>
                    <a:blip r:embed="rId4" cstate="print"/>
                    <a:stretch>
                      <a:fillRect/>
                    </a:stretch>
                  </pic:blipFill>
                  <pic:spPr>
                    <a:xfrm>
                      <a:off x="0" y="0"/>
                      <a:ext cx="5672011" cy="4448529"/>
                    </a:xfrm>
                    <a:prstGeom prst="rect">
                      <a:avLst/>
                    </a:prstGeom>
                  </pic:spPr>
                </pic:pic>
              </a:graphicData>
            </a:graphic>
          </wp:inline>
        </w:drawing>
      </w:r>
    </w:p>
    <w:p w:rsidR="00AA4766" w:rsidRPr="00CD37AB" w:rsidRDefault="00AA4766" w:rsidP="00AA4766">
      <w:r>
        <w:t xml:space="preserve">Please visit our web site at </w:t>
      </w:r>
      <w:hyperlink r:id="rId5" w:history="1">
        <w:r w:rsidRPr="00655202">
          <w:rPr>
            <w:rStyle w:val="Hyperlink"/>
          </w:rPr>
          <w:t>http://www.spreadsheetsbuilder.com/manufactcostsheet.htm</w:t>
        </w:r>
      </w:hyperlink>
      <w:r>
        <w:t xml:space="preserve"> for more detail.</w:t>
      </w:r>
    </w:p>
    <w:p w:rsidR="00A95DFD" w:rsidRDefault="00A95DFD" w:rsidP="00A95DFD">
      <w:r>
        <w:lastRenderedPageBreak/>
        <w:tab/>
      </w:r>
      <w:r>
        <w:tab/>
      </w:r>
      <w:r>
        <w:tab/>
      </w:r>
      <w:r>
        <w:tab/>
      </w:r>
      <w:r>
        <w:tab/>
      </w:r>
      <w:r>
        <w:tab/>
      </w:r>
    </w:p>
    <w:sectPr w:rsidR="00A95DFD" w:rsidSect="005A53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A95DFD"/>
    <w:rsid w:val="005A53B0"/>
    <w:rsid w:val="00A95DFD"/>
    <w:rsid w:val="00AA4766"/>
    <w:rsid w:val="00CA23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A47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766"/>
    <w:rPr>
      <w:rFonts w:ascii="Tahoma" w:hAnsi="Tahoma" w:cs="Tahoma"/>
      <w:sz w:val="16"/>
      <w:szCs w:val="16"/>
    </w:rPr>
  </w:style>
  <w:style w:type="character" w:styleId="Hyperlink">
    <w:name w:val="Hyperlink"/>
    <w:basedOn w:val="DefaultParagraphFont"/>
    <w:uiPriority w:val="99"/>
    <w:unhideWhenUsed/>
    <w:rsid w:val="00AA476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934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preadsheetsbuilder.com/manufactcostsheet.ht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127</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dc:creator>
  <cp:lastModifiedBy>Jennifer</cp:lastModifiedBy>
  <cp:revision>2</cp:revision>
  <dcterms:created xsi:type="dcterms:W3CDTF">2010-09-07T17:50:00Z</dcterms:created>
  <dcterms:modified xsi:type="dcterms:W3CDTF">2010-09-07T18:03:00Z</dcterms:modified>
</cp:coreProperties>
</file>